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1D5B4" w14:textId="15EB9D28" w:rsidR="001F097B" w:rsidRDefault="00982CB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Zábavné dopoledne v rámci zápisu do 1. třídy</w:t>
      </w:r>
    </w:p>
    <w:p w14:paraId="79804B61" w14:textId="78EC0A2B" w:rsidR="001F097B" w:rsidRDefault="001F097B" w:rsidP="001F097B">
      <w:pPr>
        <w:ind w:firstLine="708"/>
        <w:rPr>
          <w:sz w:val="24"/>
          <w:szCs w:val="24"/>
        </w:rPr>
      </w:pPr>
      <w:r>
        <w:rPr>
          <w:sz w:val="24"/>
          <w:szCs w:val="24"/>
        </w:rPr>
        <w:t>V pátek 11. dubna proběhl</w:t>
      </w:r>
      <w:r w:rsidR="00982CB4">
        <w:rPr>
          <w:sz w:val="24"/>
          <w:szCs w:val="24"/>
        </w:rPr>
        <w:t>o</w:t>
      </w:r>
      <w:r>
        <w:rPr>
          <w:sz w:val="24"/>
          <w:szCs w:val="24"/>
        </w:rPr>
        <w:t xml:space="preserve"> v prostorách základní školy </w:t>
      </w:r>
      <w:r w:rsidR="00982CB4">
        <w:rPr>
          <w:sz w:val="24"/>
          <w:szCs w:val="24"/>
        </w:rPr>
        <w:t xml:space="preserve">zábavné dopoledne v rámci </w:t>
      </w:r>
      <w:r>
        <w:rPr>
          <w:sz w:val="24"/>
          <w:szCs w:val="24"/>
        </w:rPr>
        <w:t>zápis</w:t>
      </w:r>
      <w:r w:rsidR="00982CB4">
        <w:rPr>
          <w:sz w:val="24"/>
          <w:szCs w:val="24"/>
        </w:rPr>
        <w:t>u</w:t>
      </w:r>
      <w:r>
        <w:rPr>
          <w:sz w:val="24"/>
          <w:szCs w:val="24"/>
        </w:rPr>
        <w:t xml:space="preserve"> budoucích prvňáčků. Děti přicházely plné očekávání a zvědavosti, co je ve škole čeká. Učitelé je spolu s paní ředitelkou přivítali s úsměvem a připravili si pro ně příjemné prostředí plné her, úkolů a zábavy. Do ředitelny si pro své mladší kamarády přišly děti z 1. třídy, které je celým zápisem provázely.  </w:t>
      </w:r>
    </w:p>
    <w:p w14:paraId="49D8C525" w14:textId="77777777" w:rsidR="001F097B" w:rsidRDefault="001F097B" w:rsidP="001F097B">
      <w:pPr>
        <w:rPr>
          <w:sz w:val="24"/>
          <w:szCs w:val="24"/>
        </w:rPr>
      </w:pPr>
      <w:r>
        <w:rPr>
          <w:sz w:val="24"/>
          <w:szCs w:val="24"/>
        </w:rPr>
        <w:t>Malí předškoláci předvedli, co už všechno umí – poznávali barvy, počítali, zpívali, kreslili obrázky a odpovídali na jednoduché otázky. Vše probíhalo hravou formou, aby se děti cítily co nejlépe a mohly ukázat, co je baví a co jim jde.</w:t>
      </w:r>
    </w:p>
    <w:p w14:paraId="1C0FEE7E" w14:textId="77777777" w:rsidR="001F097B" w:rsidRDefault="001F097B" w:rsidP="001F097B">
      <w:pPr>
        <w:rPr>
          <w:sz w:val="24"/>
          <w:szCs w:val="24"/>
        </w:rPr>
      </w:pPr>
      <w:r>
        <w:rPr>
          <w:sz w:val="24"/>
          <w:szCs w:val="24"/>
        </w:rPr>
        <w:t>Všichni si vedli skvěle a odcházeli s úsměvem a malou odměnou.</w:t>
      </w:r>
    </w:p>
    <w:p w14:paraId="2A3D0748" w14:textId="77777777" w:rsidR="001F097B" w:rsidRDefault="001F097B" w:rsidP="001F097B">
      <w:pPr>
        <w:rPr>
          <w:sz w:val="24"/>
          <w:szCs w:val="24"/>
        </w:rPr>
      </w:pPr>
      <w:r>
        <w:rPr>
          <w:sz w:val="24"/>
          <w:szCs w:val="24"/>
        </w:rPr>
        <w:t>Budoucím prvňáčkům přejeme, ať je škola baví a taky ať se jim v ní daří!</w:t>
      </w:r>
    </w:p>
    <w:p w14:paraId="024D0EC8" w14:textId="77777777" w:rsidR="001F097B" w:rsidRPr="001F097B" w:rsidRDefault="001F097B" w:rsidP="001F097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F097B" w:rsidRPr="001F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7B"/>
    <w:rsid w:val="001F097B"/>
    <w:rsid w:val="003B194D"/>
    <w:rsid w:val="0098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D91A"/>
  <w15:chartTrackingRefBased/>
  <w15:docId w15:val="{15C51B7F-DA40-40F6-B821-3A1150E4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Jana Kufová</cp:lastModifiedBy>
  <cp:revision>2</cp:revision>
  <dcterms:created xsi:type="dcterms:W3CDTF">2025-04-11T10:51:00Z</dcterms:created>
  <dcterms:modified xsi:type="dcterms:W3CDTF">2025-04-17T07:46:00Z</dcterms:modified>
</cp:coreProperties>
</file>